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65" w:rsidRDefault="00D97665">
      <w:pPr>
        <w:rPr>
          <w:rFonts w:hAnsi="Times New Roman" w:cs="Times New Roman"/>
          <w:spacing w:val="4"/>
        </w:rPr>
      </w:pPr>
      <w:r>
        <w:rPr>
          <w:rFonts w:hint="eastAsia"/>
        </w:rPr>
        <w:t>様式第７（第１４条関係）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2836"/>
        <w:gridCol w:w="6165"/>
        <w:gridCol w:w="370"/>
      </w:tblGrid>
      <w:tr w:rsidR="00D97665">
        <w:tblPrEx>
          <w:tblCellMar>
            <w:top w:w="0" w:type="dxa"/>
            <w:bottom w:w="0" w:type="dxa"/>
          </w:tblCellMar>
        </w:tblPrEx>
        <w:trPr>
          <w:trHeight w:val="5548"/>
        </w:trPr>
        <w:tc>
          <w:tcPr>
            <w:tcW w:w="97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（様式第７）</w:t>
            </w:r>
          </w:p>
          <w:p w:rsidR="00D97665" w:rsidRDefault="00D97665">
            <w:pPr>
              <w:spacing w:line="29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中小企業診断士登録証再交付申請書</w:t>
            </w: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経済産業大臣　殿</w:t>
            </w: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登録番号：</w:t>
            </w: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 xml:space="preserve">　氏　　名：　　　　</w:t>
            </w:r>
            <w:r>
              <w:t xml:space="preserve">          </w:t>
            </w: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中小企業診断士登録証の再交付を受けたいので、中小企業診断士の登録等及び試験</w:t>
            </w: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に関する規則第１４条第１項の規定に基づき、下記のとおり申請します。</w:t>
            </w:r>
          </w:p>
        </w:tc>
      </w:tr>
      <w:tr w:rsidR="00D97665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3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665" w:rsidRDefault="00D97665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再交付を受ける理由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１　登録証を汚した。</w:t>
            </w: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　登録証を損じた。</w:t>
            </w:r>
          </w:p>
          <w:p w:rsidR="00D97665" w:rsidRDefault="00D97665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３　登録証を失った。</w:t>
            </w:r>
          </w:p>
        </w:tc>
        <w:tc>
          <w:tcPr>
            <w:tcW w:w="3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7665" w:rsidRDefault="00D97665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</w:tr>
      <w:tr w:rsidR="00D9766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665" w:rsidRDefault="00D976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7665" w:rsidRDefault="00D97665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7665" w:rsidRDefault="00D97665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7665" w:rsidRDefault="00D976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9766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7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65" w:rsidRDefault="00D97665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D97665" w:rsidRDefault="00D97665">
      <w:pPr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備考　１．用紙の大きさは、日本</w:t>
      </w:r>
      <w:r w:rsidR="002279C3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D97665" w:rsidRDefault="00D97665" w:rsidP="000A0DD1">
      <w:pPr>
        <w:ind w:left="1230" w:hangingChars="500" w:hanging="1230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</w:t>
      </w:r>
      <w:r w:rsidR="000A0DD1">
        <w:rPr>
          <w:rFonts w:hint="eastAsia"/>
        </w:rPr>
        <w:t>２</w:t>
      </w:r>
      <w:r>
        <w:rPr>
          <w:rFonts w:hint="eastAsia"/>
        </w:rPr>
        <w:t>．登録証を汚し、又は損じて再交付を受けようとする場合は、当該登録証を添</w:t>
      </w:r>
      <w:bookmarkStart w:id="0" w:name="_GoBack"/>
      <w:bookmarkEnd w:id="0"/>
      <w:r>
        <w:rPr>
          <w:rFonts w:hint="eastAsia"/>
        </w:rPr>
        <w:t>付すること。</w:t>
      </w:r>
    </w:p>
    <w:sectPr w:rsidR="00D97665">
      <w:headerReference w:type="default" r:id="rId6"/>
      <w:footerReference w:type="default" r:id="rId7"/>
      <w:type w:val="continuous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87" w:rsidRDefault="00D56387">
      <w:r>
        <w:separator/>
      </w:r>
    </w:p>
  </w:endnote>
  <w:endnote w:type="continuationSeparator" w:id="0">
    <w:p w:rsidR="00D56387" w:rsidRDefault="00D5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65" w:rsidRDefault="00D97665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87" w:rsidRDefault="00D5638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6387" w:rsidRDefault="00D5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65" w:rsidRDefault="00D97665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28"/>
  <w:drawingGridVerticalSpacing w:val="29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65"/>
    <w:rsid w:val="000A0DD1"/>
    <w:rsid w:val="002279C3"/>
    <w:rsid w:val="003D7BAA"/>
    <w:rsid w:val="009B1E83"/>
    <w:rsid w:val="00D205FD"/>
    <w:rsid w:val="00D56387"/>
    <w:rsid w:val="00D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372F73-F7FF-438D-AC09-E97670B1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E8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1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E83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通商産業省令</vt:lpstr>
    </vt:vector>
  </TitlesOfParts>
  <Company>通商産業省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通商産業省令</dc:title>
  <dc:subject/>
  <dc:creator>情報システム課</dc:creator>
  <cp:keywords/>
  <dc:description/>
  <cp:lastModifiedBy>Windows ユーザー</cp:lastModifiedBy>
  <cp:revision>2</cp:revision>
  <cp:lastPrinted>2005-07-27T06:29:00Z</cp:lastPrinted>
  <dcterms:created xsi:type="dcterms:W3CDTF">2020-12-22T01:38:00Z</dcterms:created>
  <dcterms:modified xsi:type="dcterms:W3CDTF">2020-12-22T01:38:00Z</dcterms:modified>
</cp:coreProperties>
</file>